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6359A" w14:textId="77777777" w:rsidR="003A6884" w:rsidRDefault="003A6884" w:rsidP="00EC7386">
      <w:pPr>
        <w:spacing w:line="360" w:lineRule="auto"/>
        <w:ind w:right="-852"/>
        <w:rPr>
          <w:rFonts w:ascii="Calibri Light" w:hAnsi="Calibri Light" w:cs="Calibri Light"/>
          <w:b/>
          <w:bCs/>
          <w:sz w:val="32"/>
          <w:szCs w:val="32"/>
          <w:lang w:val="en-US"/>
        </w:rPr>
      </w:pPr>
      <w:bookmarkStart w:id="0" w:name="_GoBack"/>
      <w:bookmarkEnd w:id="0"/>
    </w:p>
    <w:p w14:paraId="038211E5" w14:textId="7C862295" w:rsidR="003A6884" w:rsidRDefault="00430A86" w:rsidP="00430A86">
      <w:pPr>
        <w:spacing w:line="360" w:lineRule="auto"/>
        <w:ind w:right="-852"/>
        <w:rPr>
          <w:rFonts w:ascii="Calibri Light" w:hAnsi="Calibri Light" w:cs="Calibri Light"/>
          <w:b/>
          <w:bCs/>
          <w:sz w:val="32"/>
          <w:szCs w:val="32"/>
          <w:lang w:val="en-US"/>
        </w:rPr>
      </w:pPr>
      <w:r>
        <w:rPr>
          <w:rFonts w:ascii="Calibri Light" w:hAnsi="Calibri Light" w:cs="Calibri Light"/>
          <w:b/>
          <w:bCs/>
          <w:sz w:val="32"/>
          <w:szCs w:val="32"/>
          <w:lang w:val="en-US"/>
        </w:rPr>
        <w:t xml:space="preserve">                                             </w:t>
      </w:r>
      <w:r w:rsidR="003A6884">
        <w:rPr>
          <w:rFonts w:ascii="Calibri Light" w:hAnsi="Calibri Light" w:cs="Calibri Light"/>
          <w:b/>
          <w:bCs/>
          <w:sz w:val="32"/>
          <w:szCs w:val="32"/>
          <w:lang w:val="en-US"/>
        </w:rPr>
        <w:t>COMUNICADO</w:t>
      </w:r>
    </w:p>
    <w:p w14:paraId="72A8DAEA" w14:textId="779A567C" w:rsidR="00EC7386" w:rsidRDefault="006205E6" w:rsidP="006205E6">
      <w:pPr>
        <w:tabs>
          <w:tab w:val="left" w:pos="3960"/>
        </w:tabs>
        <w:spacing w:line="360" w:lineRule="auto"/>
        <w:ind w:right="-852"/>
        <w:rPr>
          <w:rFonts w:ascii="Calibri Light" w:hAnsi="Calibri Light" w:cs="Calibri Light"/>
          <w:bCs/>
          <w:lang w:val="en-US"/>
        </w:rPr>
      </w:pPr>
      <w:r w:rsidRPr="006205E6">
        <w:rPr>
          <w:rFonts w:ascii="Calibri Light" w:hAnsi="Calibri Light" w:cs="Calibri Light"/>
          <w:b/>
          <w:bCs/>
          <w:lang w:val="en-US"/>
        </w:rPr>
        <w:tab/>
      </w:r>
      <w:r w:rsidR="006358EB" w:rsidRPr="006358EB">
        <w:rPr>
          <w:rFonts w:ascii="Calibri Light" w:hAnsi="Calibri Light" w:cs="Calibri Light"/>
          <w:bCs/>
          <w:lang w:val="en-US"/>
        </w:rPr>
        <w:t xml:space="preserve">                      </w:t>
      </w:r>
      <w:r w:rsidR="00E16873">
        <w:rPr>
          <w:rFonts w:ascii="Calibri Light" w:hAnsi="Calibri Light" w:cs="Calibri Light"/>
          <w:bCs/>
          <w:lang w:val="en-US"/>
        </w:rPr>
        <w:t xml:space="preserve">                      Viernes 08</w:t>
      </w:r>
      <w:r w:rsidR="006358EB" w:rsidRPr="006358EB">
        <w:rPr>
          <w:rFonts w:ascii="Calibri Light" w:hAnsi="Calibri Light" w:cs="Calibri Light"/>
          <w:bCs/>
          <w:lang w:val="en-US"/>
        </w:rPr>
        <w:t xml:space="preserve"> de Abril 2022</w:t>
      </w:r>
    </w:p>
    <w:p w14:paraId="10A6B209" w14:textId="77777777" w:rsidR="006358EB" w:rsidRDefault="006358EB" w:rsidP="006205E6">
      <w:pPr>
        <w:tabs>
          <w:tab w:val="left" w:pos="3960"/>
        </w:tabs>
        <w:spacing w:line="360" w:lineRule="auto"/>
        <w:ind w:right="-852"/>
        <w:rPr>
          <w:rFonts w:ascii="Calibri Light" w:hAnsi="Calibri Light" w:cs="Calibri Light"/>
          <w:bCs/>
          <w:lang w:val="en-US"/>
        </w:rPr>
      </w:pPr>
    </w:p>
    <w:p w14:paraId="5745B4AA" w14:textId="0B499A4E" w:rsidR="00E16873" w:rsidRPr="0059376B" w:rsidRDefault="006358EB" w:rsidP="006358EB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>E</w:t>
      </w:r>
      <w:r w:rsidR="00430A86" w:rsidRPr="0059376B">
        <w:rPr>
          <w:rFonts w:ascii="Times New Roman" w:hAnsi="Times New Roman" w:cs="Times New Roman"/>
          <w:bCs/>
          <w:lang w:val="en-US"/>
        </w:rPr>
        <w:t xml:space="preserve">stimada </w:t>
      </w:r>
      <w:proofErr w:type="spellStart"/>
      <w:r w:rsidR="00430A86" w:rsidRPr="0059376B">
        <w:rPr>
          <w:rFonts w:ascii="Times New Roman" w:hAnsi="Times New Roman" w:cs="Times New Roman"/>
          <w:bCs/>
          <w:lang w:val="en-US"/>
        </w:rPr>
        <w:t>comunidad</w:t>
      </w:r>
      <w:proofErr w:type="spellEnd"/>
    </w:p>
    <w:p w14:paraId="72647EB4" w14:textId="77777777" w:rsidR="00E16873" w:rsidRPr="0059376B" w:rsidRDefault="00E16873" w:rsidP="006358EB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</w:p>
    <w:p w14:paraId="0324335D" w14:textId="09AB66C9" w:rsidR="006358EB" w:rsidRPr="0059376B" w:rsidRDefault="00E16873" w:rsidP="006358EB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 xml:space="preserve">Junto con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saludarles</w:t>
      </w:r>
      <w:proofErr w:type="spellEnd"/>
      <w:r w:rsidR="006358EB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Pr="0059376B">
        <w:rPr>
          <w:rFonts w:ascii="Times New Roman" w:hAnsi="Times New Roman" w:cs="Times New Roman"/>
          <w:bCs/>
          <w:lang w:val="en-US"/>
        </w:rPr>
        <w:t xml:space="preserve"> y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esperando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encuentren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muy bien, les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informamos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que el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pasado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796118"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796118" w:rsidRPr="0059376B">
        <w:rPr>
          <w:rFonts w:ascii="Times New Roman" w:hAnsi="Times New Roman" w:cs="Times New Roman"/>
          <w:bCs/>
          <w:lang w:val="en-US"/>
        </w:rPr>
        <w:t>j</w:t>
      </w:r>
      <w:r w:rsidR="006358EB" w:rsidRPr="0059376B">
        <w:rPr>
          <w:rFonts w:ascii="Times New Roman" w:hAnsi="Times New Roman" w:cs="Times New Roman"/>
          <w:bCs/>
          <w:lang w:val="en-US"/>
        </w:rPr>
        <w:t>ueves</w:t>
      </w:r>
      <w:proofErr w:type="spellEnd"/>
      <w:r w:rsidR="006358EB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CC3946" w:rsidRPr="0059376B">
        <w:rPr>
          <w:rFonts w:ascii="Times New Roman" w:hAnsi="Times New Roman" w:cs="Times New Roman"/>
          <w:bCs/>
          <w:lang w:val="en-US"/>
        </w:rPr>
        <w:t>31 de marzo</w:t>
      </w:r>
      <w:r w:rsidRPr="0059376B">
        <w:rPr>
          <w:rFonts w:ascii="Times New Roman" w:hAnsi="Times New Roman" w:cs="Times New Roman"/>
          <w:bCs/>
          <w:lang w:val="en-US"/>
        </w:rPr>
        <w:t>,</w:t>
      </w:r>
      <w:r w:rsidR="00CC3946" w:rsidRPr="0059376B">
        <w:rPr>
          <w:rFonts w:ascii="Times New Roman" w:hAnsi="Times New Roman" w:cs="Times New Roman"/>
          <w:bCs/>
          <w:lang w:val="en-US"/>
        </w:rPr>
        <w:t xml:space="preserve"> el </w:t>
      </w:r>
      <w:proofErr w:type="spellStart"/>
      <w:r w:rsidR="00CC3946" w:rsidRPr="0059376B">
        <w:rPr>
          <w:rFonts w:ascii="Times New Roman" w:hAnsi="Times New Roman" w:cs="Times New Roman"/>
          <w:bCs/>
          <w:lang w:val="en-US"/>
        </w:rPr>
        <w:t>Consejo</w:t>
      </w:r>
      <w:proofErr w:type="spellEnd"/>
      <w:r w:rsidR="00CC3946" w:rsidRPr="0059376B">
        <w:rPr>
          <w:rFonts w:ascii="Times New Roman" w:hAnsi="Times New Roman" w:cs="Times New Roman"/>
          <w:bCs/>
          <w:lang w:val="en-US"/>
        </w:rPr>
        <w:t xml:space="preserve"> E</w:t>
      </w:r>
      <w:r w:rsidR="006358EB" w:rsidRPr="0059376B">
        <w:rPr>
          <w:rFonts w:ascii="Times New Roman" w:hAnsi="Times New Roman" w:cs="Times New Roman"/>
          <w:bCs/>
          <w:lang w:val="en-US"/>
        </w:rPr>
        <w:t xml:space="preserve">scolar </w:t>
      </w:r>
      <w:r w:rsidRPr="0059376B">
        <w:rPr>
          <w:rFonts w:ascii="Times New Roman" w:hAnsi="Times New Roman" w:cs="Times New Roman"/>
          <w:bCs/>
          <w:lang w:val="en-US"/>
        </w:rPr>
        <w:t xml:space="preserve">de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nuestro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colegio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se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reunió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para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revisar</w:t>
      </w:r>
      <w:proofErr w:type="spellEnd"/>
      <w:r w:rsidR="006358EB" w:rsidRPr="0059376B">
        <w:rPr>
          <w:rFonts w:ascii="Times New Roman" w:hAnsi="Times New Roman" w:cs="Times New Roman"/>
          <w:bCs/>
          <w:lang w:val="en-US"/>
        </w:rPr>
        <w:t xml:space="preserve"> las </w:t>
      </w:r>
      <w:proofErr w:type="spellStart"/>
      <w:r w:rsidR="006358EB" w:rsidRPr="0059376B">
        <w:rPr>
          <w:rFonts w:ascii="Times New Roman" w:hAnsi="Times New Roman" w:cs="Times New Roman"/>
          <w:bCs/>
          <w:lang w:val="en-US"/>
        </w:rPr>
        <w:t>orientaciones</w:t>
      </w:r>
      <w:proofErr w:type="spellEnd"/>
      <w:r w:rsidR="006358EB"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6358EB" w:rsidRPr="0059376B">
        <w:rPr>
          <w:rFonts w:ascii="Times New Roman" w:hAnsi="Times New Roman" w:cs="Times New Roman"/>
          <w:bCs/>
          <w:lang w:val="en-US"/>
        </w:rPr>
        <w:t>emanadas</w:t>
      </w:r>
      <w:proofErr w:type="spellEnd"/>
      <w:r w:rsidR="006358EB" w:rsidRPr="0059376B">
        <w:rPr>
          <w:rFonts w:ascii="Times New Roman" w:hAnsi="Times New Roman" w:cs="Times New Roman"/>
          <w:bCs/>
          <w:lang w:val="en-US"/>
        </w:rPr>
        <w:t xml:space="preserve"> desde el MINEDUC</w:t>
      </w:r>
      <w:r w:rsidR="001A0BF0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6358EB" w:rsidRPr="0059376B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="001A0BF0" w:rsidRPr="0059376B">
        <w:rPr>
          <w:rFonts w:ascii="Times New Roman" w:hAnsi="Times New Roman" w:cs="Times New Roman"/>
          <w:bCs/>
          <w:lang w:val="en-US"/>
        </w:rPr>
        <w:t>alusivas</w:t>
      </w:r>
      <w:proofErr w:type="spellEnd"/>
      <w:r w:rsidR="001A0BF0" w:rsidRPr="0059376B">
        <w:rPr>
          <w:rFonts w:ascii="Times New Roman" w:hAnsi="Times New Roman" w:cs="Times New Roman"/>
          <w:bCs/>
          <w:lang w:val="en-US"/>
        </w:rPr>
        <w:t xml:space="preserve"> a la </w:t>
      </w:r>
      <w:proofErr w:type="spellStart"/>
      <w:r w:rsidR="001A0BF0" w:rsidRPr="0059376B">
        <w:rPr>
          <w:rFonts w:ascii="Times New Roman" w:hAnsi="Times New Roman" w:cs="Times New Roman"/>
          <w:bCs/>
          <w:lang w:val="en-US"/>
        </w:rPr>
        <w:t>posibilidad</w:t>
      </w:r>
      <w:proofErr w:type="spellEnd"/>
      <w:r w:rsidR="001A0BF0" w:rsidRPr="0059376B">
        <w:rPr>
          <w:rFonts w:ascii="Times New Roman" w:hAnsi="Times New Roman" w:cs="Times New Roman"/>
          <w:bCs/>
          <w:lang w:val="en-US"/>
        </w:rPr>
        <w:t xml:space="preserve"> de  </w:t>
      </w:r>
      <w:proofErr w:type="spellStart"/>
      <w:r w:rsidR="001A0BF0" w:rsidRPr="0059376B">
        <w:rPr>
          <w:rFonts w:ascii="Times New Roman" w:hAnsi="Times New Roman" w:cs="Times New Roman"/>
          <w:bCs/>
          <w:lang w:val="en-US"/>
        </w:rPr>
        <w:t>flexibilizar</w:t>
      </w:r>
      <w:proofErr w:type="spellEnd"/>
      <w:r w:rsidR="001A0BF0"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A0BF0" w:rsidRPr="0059376B">
        <w:rPr>
          <w:rFonts w:ascii="Times New Roman" w:hAnsi="Times New Roman" w:cs="Times New Roman"/>
          <w:bCs/>
          <w:lang w:val="en-US"/>
        </w:rPr>
        <w:t>nuestra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Jornada Escolar C</w:t>
      </w:r>
      <w:r w:rsidR="006358EB" w:rsidRPr="0059376B">
        <w:rPr>
          <w:rFonts w:ascii="Times New Roman" w:hAnsi="Times New Roman" w:cs="Times New Roman"/>
          <w:bCs/>
          <w:lang w:val="en-US"/>
        </w:rPr>
        <w:t>ompleta</w:t>
      </w:r>
      <w:r w:rsidR="00CC3946" w:rsidRPr="0059376B">
        <w:rPr>
          <w:rFonts w:ascii="Times New Roman" w:hAnsi="Times New Roman" w:cs="Times New Roman"/>
          <w:bCs/>
          <w:lang w:val="en-US"/>
        </w:rPr>
        <w:t xml:space="preserve"> (JEC)</w:t>
      </w:r>
      <w:r w:rsidR="006358EB" w:rsidRPr="0059376B">
        <w:rPr>
          <w:rFonts w:ascii="Times New Roman" w:hAnsi="Times New Roman" w:cs="Times New Roman"/>
          <w:bCs/>
          <w:lang w:val="en-US"/>
        </w:rPr>
        <w:t>.</w:t>
      </w:r>
    </w:p>
    <w:p w14:paraId="500CD067" w14:textId="16A3DA29" w:rsidR="006358EB" w:rsidRPr="0059376B" w:rsidRDefault="006358EB" w:rsidP="006358EB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</w:p>
    <w:p w14:paraId="26F50919" w14:textId="5D3530C0" w:rsidR="006358EB" w:rsidRPr="0059376B" w:rsidRDefault="001A0BF0" w:rsidP="006358EB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 xml:space="preserve">El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Consejo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Escolar,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conformado</w:t>
      </w:r>
      <w:proofErr w:type="spellEnd"/>
      <w:r w:rsidR="00430A86" w:rsidRPr="0059376B">
        <w:rPr>
          <w:rFonts w:ascii="Times New Roman" w:hAnsi="Times New Roman" w:cs="Times New Roman"/>
          <w:bCs/>
          <w:lang w:val="en-US"/>
        </w:rPr>
        <w:t xml:space="preserve"> por </w:t>
      </w:r>
      <w:proofErr w:type="spellStart"/>
      <w:r w:rsidR="00430A86" w:rsidRPr="0059376B">
        <w:rPr>
          <w:rFonts w:ascii="Times New Roman" w:hAnsi="Times New Roman" w:cs="Times New Roman"/>
          <w:bCs/>
          <w:lang w:val="en-US"/>
        </w:rPr>
        <w:t>representantes</w:t>
      </w:r>
      <w:proofErr w:type="spellEnd"/>
      <w:r w:rsidR="00430A86" w:rsidRPr="0059376B">
        <w:rPr>
          <w:rFonts w:ascii="Times New Roman" w:hAnsi="Times New Roman" w:cs="Times New Roman"/>
          <w:bCs/>
          <w:lang w:val="en-US"/>
        </w:rPr>
        <w:t xml:space="preserve"> de tod</w:t>
      </w:r>
      <w:r w:rsidR="0063414D" w:rsidRPr="0059376B">
        <w:rPr>
          <w:rFonts w:ascii="Times New Roman" w:hAnsi="Times New Roman" w:cs="Times New Roman"/>
          <w:bCs/>
          <w:lang w:val="en-US"/>
        </w:rPr>
        <w:t xml:space="preserve">os los </w:t>
      </w:r>
      <w:proofErr w:type="spellStart"/>
      <w:r w:rsidR="0063414D" w:rsidRPr="0059376B">
        <w:rPr>
          <w:rFonts w:ascii="Times New Roman" w:hAnsi="Times New Roman" w:cs="Times New Roman"/>
          <w:bCs/>
          <w:lang w:val="en-US"/>
        </w:rPr>
        <w:t>estamentos</w:t>
      </w:r>
      <w:proofErr w:type="spellEnd"/>
      <w:r w:rsidR="0063414D" w:rsidRPr="0059376B">
        <w:rPr>
          <w:rFonts w:ascii="Times New Roman" w:hAnsi="Times New Roman" w:cs="Times New Roman"/>
          <w:bCs/>
          <w:lang w:val="en-US"/>
        </w:rPr>
        <w:t xml:space="preserve"> de</w:t>
      </w:r>
      <w:r w:rsidRPr="0059376B"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comunidad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escolar propone, en su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ánimo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garantizar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las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mejores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condiciones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Pr="0059376B">
        <w:rPr>
          <w:rFonts w:ascii="Times New Roman" w:hAnsi="Times New Roman" w:cs="Times New Roman"/>
          <w:bCs/>
          <w:lang w:val="en-US"/>
        </w:rPr>
        <w:t xml:space="preserve">para </w:t>
      </w:r>
      <w:r w:rsidR="0063414D" w:rsidRPr="0059376B">
        <w:rPr>
          <w:rFonts w:ascii="Times New Roman" w:hAnsi="Times New Roman" w:cs="Times New Roman"/>
          <w:bCs/>
          <w:lang w:val="en-US"/>
        </w:rPr>
        <w:t xml:space="preserve">el </w:t>
      </w:r>
      <w:proofErr w:type="spellStart"/>
      <w:proofErr w:type="gramStart"/>
      <w:r w:rsidR="0063414D" w:rsidRPr="0059376B">
        <w:rPr>
          <w:rFonts w:ascii="Times New Roman" w:hAnsi="Times New Roman" w:cs="Times New Roman"/>
          <w:bCs/>
          <w:lang w:val="en-US"/>
        </w:rPr>
        <w:t>desarrollo</w:t>
      </w:r>
      <w:proofErr w:type="spellEnd"/>
      <w:r w:rsidR="0063414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F65F7D" w:rsidRPr="0059376B">
        <w:rPr>
          <w:rFonts w:ascii="Times New Roman" w:hAnsi="Times New Roman" w:cs="Times New Roman"/>
          <w:bCs/>
          <w:lang w:val="en-US"/>
        </w:rPr>
        <w:t xml:space="preserve"> integral</w:t>
      </w:r>
      <w:proofErr w:type="gramEnd"/>
      <w:r w:rsidR="00F65F7D" w:rsidRPr="0059376B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nuestros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estudiantes y sus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respec</w:t>
      </w:r>
      <w:r w:rsidR="0059376B">
        <w:rPr>
          <w:rFonts w:ascii="Times New Roman" w:hAnsi="Times New Roman" w:cs="Times New Roman"/>
          <w:bCs/>
          <w:lang w:val="en-US"/>
        </w:rPr>
        <w:t>tivos</w:t>
      </w:r>
      <w:proofErr w:type="spellEnd"/>
      <w:r w:rsid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9376B">
        <w:rPr>
          <w:rFonts w:ascii="Times New Roman" w:hAnsi="Times New Roman" w:cs="Times New Roman"/>
          <w:bCs/>
          <w:lang w:val="en-US"/>
        </w:rPr>
        <w:t>procesos</w:t>
      </w:r>
      <w:proofErr w:type="spellEnd"/>
      <w:r w:rsidR="0059376B">
        <w:rPr>
          <w:rFonts w:ascii="Times New Roman" w:hAnsi="Times New Roman" w:cs="Times New Roman"/>
          <w:bCs/>
          <w:lang w:val="en-US"/>
        </w:rPr>
        <w:t xml:space="preserve"> de aprendizaje,</w:t>
      </w:r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como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una </w:t>
      </w:r>
      <w:r w:rsidR="0059376B">
        <w:rPr>
          <w:rFonts w:ascii="Times New Roman" w:hAnsi="Times New Roman" w:cs="Times New Roman"/>
          <w:bCs/>
          <w:lang w:val="en-US"/>
        </w:rPr>
        <w:t>alternative,</w:t>
      </w:r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F65F7D" w:rsidRPr="0059376B">
        <w:rPr>
          <w:rFonts w:ascii="Times New Roman" w:hAnsi="Times New Roman" w:cs="Times New Roman"/>
          <w:bCs/>
          <w:lang w:val="en-US"/>
        </w:rPr>
        <w:t xml:space="preserve">el siguiente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modelo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de </w:t>
      </w:r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flexibilizació</w:t>
      </w:r>
      <w:r w:rsidR="00F65F7D" w:rsidRPr="0059376B">
        <w:rPr>
          <w:rFonts w:ascii="Times New Roman" w:hAnsi="Times New Roman" w:cs="Times New Roman"/>
          <w:bCs/>
          <w:lang w:val="en-US"/>
        </w:rPr>
        <w:t>n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de la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jornada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escolar,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basada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en la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reducción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de la hora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pedagógica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>,</w:t>
      </w:r>
      <w:r w:rsidR="00D438B3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F65F7D" w:rsidRPr="0059376B">
        <w:rPr>
          <w:rFonts w:ascii="Times New Roman" w:hAnsi="Times New Roman" w:cs="Times New Roman"/>
          <w:bCs/>
          <w:lang w:val="en-US"/>
        </w:rPr>
        <w:t>de 45 a 30 minutos:</w:t>
      </w:r>
    </w:p>
    <w:p w14:paraId="3C8757BC" w14:textId="2F3DA09D" w:rsidR="006358EB" w:rsidRPr="0059376B" w:rsidRDefault="006358EB" w:rsidP="006358EB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</w:p>
    <w:tbl>
      <w:tblPr>
        <w:tblStyle w:val="Tablaconcuadrcula"/>
        <w:tblpPr w:leftFromText="180" w:rightFromText="180" w:vertAnchor="page" w:horzAnchor="margin" w:tblpXSpec="center" w:tblpY="8111"/>
        <w:tblW w:w="6808" w:type="dxa"/>
        <w:tblLayout w:type="fixed"/>
        <w:tblLook w:val="04A0" w:firstRow="1" w:lastRow="0" w:firstColumn="1" w:lastColumn="0" w:noHBand="0" w:noVBand="1"/>
      </w:tblPr>
      <w:tblGrid>
        <w:gridCol w:w="2535"/>
        <w:gridCol w:w="4273"/>
      </w:tblGrid>
      <w:tr w:rsidR="00430A86" w:rsidRPr="00EB2C42" w14:paraId="5225660B" w14:textId="77777777" w:rsidTr="00430A86">
        <w:trPr>
          <w:trHeight w:val="325"/>
        </w:trPr>
        <w:tc>
          <w:tcPr>
            <w:tcW w:w="2535" w:type="dxa"/>
            <w:shd w:val="clear" w:color="auto" w:fill="D9D9D9" w:themeFill="background1" w:themeFillShade="D9"/>
          </w:tcPr>
          <w:p w14:paraId="16AB3965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HORAS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DE CLASES</w:t>
            </w:r>
          </w:p>
        </w:tc>
        <w:tc>
          <w:tcPr>
            <w:tcW w:w="4273" w:type="dxa"/>
            <w:shd w:val="clear" w:color="auto" w:fill="D9D9D9" w:themeFill="background1" w:themeFillShade="D9"/>
          </w:tcPr>
          <w:p w14:paraId="41C588FF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</w:p>
        </w:tc>
      </w:tr>
      <w:tr w:rsidR="00430A86" w:rsidRPr="00EB2C42" w14:paraId="1040D42E" w14:textId="77777777" w:rsidTr="00430A86">
        <w:trPr>
          <w:trHeight w:val="325"/>
        </w:trPr>
        <w:tc>
          <w:tcPr>
            <w:tcW w:w="2535" w:type="dxa"/>
          </w:tcPr>
          <w:p w14:paraId="7FC891CE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14:paraId="4C8E758F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8:00 – 8:30</w:t>
            </w:r>
          </w:p>
        </w:tc>
      </w:tr>
      <w:tr w:rsidR="00430A86" w:rsidRPr="00EB2C42" w14:paraId="301C965E" w14:textId="77777777" w:rsidTr="00430A86">
        <w:trPr>
          <w:trHeight w:val="342"/>
        </w:trPr>
        <w:tc>
          <w:tcPr>
            <w:tcW w:w="2535" w:type="dxa"/>
          </w:tcPr>
          <w:p w14:paraId="2218AB66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73" w:type="dxa"/>
          </w:tcPr>
          <w:p w14:paraId="277434DC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8:30 – 9:00</w:t>
            </w:r>
          </w:p>
        </w:tc>
      </w:tr>
      <w:tr w:rsidR="00430A86" w:rsidRPr="00EB2C42" w14:paraId="428EDB73" w14:textId="77777777" w:rsidTr="00430A86">
        <w:trPr>
          <w:trHeight w:val="325"/>
        </w:trPr>
        <w:tc>
          <w:tcPr>
            <w:tcW w:w="2535" w:type="dxa"/>
            <w:shd w:val="clear" w:color="auto" w:fill="D9D9D9" w:themeFill="background1" w:themeFillShade="D9"/>
          </w:tcPr>
          <w:p w14:paraId="53C161B3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D9D9D9" w:themeFill="background1" w:themeFillShade="D9"/>
          </w:tcPr>
          <w:p w14:paraId="3CCDE9CB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RECREO</w:t>
            </w:r>
          </w:p>
        </w:tc>
      </w:tr>
      <w:tr w:rsidR="00430A86" w:rsidRPr="00EB2C42" w14:paraId="11A7B7A6" w14:textId="77777777" w:rsidTr="00430A86">
        <w:trPr>
          <w:trHeight w:val="325"/>
        </w:trPr>
        <w:tc>
          <w:tcPr>
            <w:tcW w:w="2535" w:type="dxa"/>
          </w:tcPr>
          <w:p w14:paraId="7D85A849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73" w:type="dxa"/>
          </w:tcPr>
          <w:p w14:paraId="0B95ECBD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9:15 – 9:45</w:t>
            </w:r>
            <w:r w:rsidRPr="00EB2C4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430A86" w:rsidRPr="00EB2C42" w14:paraId="173C81E6" w14:textId="77777777" w:rsidTr="00430A86">
        <w:trPr>
          <w:trHeight w:val="325"/>
        </w:trPr>
        <w:tc>
          <w:tcPr>
            <w:tcW w:w="2535" w:type="dxa"/>
            <w:shd w:val="clear" w:color="auto" w:fill="FFFFFF" w:themeFill="background1"/>
          </w:tcPr>
          <w:p w14:paraId="6A3D1C7D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73" w:type="dxa"/>
            <w:shd w:val="clear" w:color="auto" w:fill="FFFFFF" w:themeFill="background1"/>
          </w:tcPr>
          <w:p w14:paraId="457AE8A9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9:45 – 10:15</w:t>
            </w:r>
          </w:p>
        </w:tc>
      </w:tr>
      <w:tr w:rsidR="00430A86" w:rsidRPr="00EB2C42" w14:paraId="23C7580B" w14:textId="77777777" w:rsidTr="00430A86">
        <w:trPr>
          <w:trHeight w:val="325"/>
        </w:trPr>
        <w:tc>
          <w:tcPr>
            <w:tcW w:w="2535" w:type="dxa"/>
            <w:shd w:val="clear" w:color="auto" w:fill="D9D9D9" w:themeFill="background1" w:themeFillShade="D9"/>
          </w:tcPr>
          <w:p w14:paraId="07501A9E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D9D9D9" w:themeFill="background1" w:themeFillShade="D9"/>
          </w:tcPr>
          <w:p w14:paraId="2719CC82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RECREO</w:t>
            </w:r>
          </w:p>
        </w:tc>
      </w:tr>
      <w:tr w:rsidR="00430A86" w:rsidRPr="00EB2C42" w14:paraId="08DA1536" w14:textId="77777777" w:rsidTr="00430A86">
        <w:trPr>
          <w:trHeight w:val="342"/>
        </w:trPr>
        <w:tc>
          <w:tcPr>
            <w:tcW w:w="2535" w:type="dxa"/>
          </w:tcPr>
          <w:p w14:paraId="3189560B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14:paraId="7CB6B8BD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10:30 – 11:00</w:t>
            </w:r>
          </w:p>
        </w:tc>
      </w:tr>
      <w:tr w:rsidR="00430A86" w:rsidRPr="00EB2C42" w14:paraId="477A0319" w14:textId="77777777" w:rsidTr="00430A86">
        <w:trPr>
          <w:trHeight w:val="325"/>
        </w:trPr>
        <w:tc>
          <w:tcPr>
            <w:tcW w:w="2535" w:type="dxa"/>
          </w:tcPr>
          <w:p w14:paraId="316C777C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73" w:type="dxa"/>
          </w:tcPr>
          <w:p w14:paraId="293092BC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11:00 – 11:30</w:t>
            </w:r>
          </w:p>
        </w:tc>
      </w:tr>
      <w:tr w:rsidR="00430A86" w:rsidRPr="00EB2C42" w14:paraId="4B256101" w14:textId="77777777" w:rsidTr="00430A86">
        <w:trPr>
          <w:trHeight w:val="325"/>
        </w:trPr>
        <w:tc>
          <w:tcPr>
            <w:tcW w:w="2535" w:type="dxa"/>
            <w:shd w:val="clear" w:color="auto" w:fill="D9D9D9" w:themeFill="background1" w:themeFillShade="D9"/>
          </w:tcPr>
          <w:p w14:paraId="2ED5B6E4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D9D9D9" w:themeFill="background1" w:themeFillShade="D9"/>
          </w:tcPr>
          <w:p w14:paraId="57D61661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RECREO</w:t>
            </w:r>
          </w:p>
        </w:tc>
      </w:tr>
      <w:tr w:rsidR="00430A86" w:rsidRPr="00EB2C42" w14:paraId="71EF70C9" w14:textId="77777777" w:rsidTr="00430A86">
        <w:trPr>
          <w:trHeight w:val="325"/>
        </w:trPr>
        <w:tc>
          <w:tcPr>
            <w:tcW w:w="2535" w:type="dxa"/>
          </w:tcPr>
          <w:p w14:paraId="74072E10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73" w:type="dxa"/>
          </w:tcPr>
          <w:p w14:paraId="527F1FAF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11:45 – 12:1</w:t>
            </w:r>
            <w:r w:rsidRPr="00EB2C42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  <w:tr w:rsidR="00430A86" w:rsidRPr="00EB2C42" w14:paraId="45AEC2C9" w14:textId="77777777" w:rsidTr="00430A86">
        <w:trPr>
          <w:trHeight w:val="325"/>
        </w:trPr>
        <w:tc>
          <w:tcPr>
            <w:tcW w:w="2535" w:type="dxa"/>
            <w:shd w:val="clear" w:color="auto" w:fill="auto"/>
          </w:tcPr>
          <w:p w14:paraId="09C6C4A9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73" w:type="dxa"/>
            <w:shd w:val="clear" w:color="auto" w:fill="auto"/>
          </w:tcPr>
          <w:p w14:paraId="297341C4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12:15 – 12:45</w:t>
            </w:r>
          </w:p>
        </w:tc>
      </w:tr>
      <w:tr w:rsidR="00430A86" w:rsidRPr="00EB2C42" w14:paraId="69447DB4" w14:textId="77777777" w:rsidTr="00430A86">
        <w:trPr>
          <w:trHeight w:val="325"/>
        </w:trPr>
        <w:tc>
          <w:tcPr>
            <w:tcW w:w="2535" w:type="dxa"/>
            <w:shd w:val="clear" w:color="auto" w:fill="D9D9D9" w:themeFill="background1" w:themeFillShade="D9"/>
          </w:tcPr>
          <w:p w14:paraId="5C7376E7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D9D9D9" w:themeFill="background1" w:themeFillShade="D9"/>
          </w:tcPr>
          <w:p w14:paraId="54A56C9C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b/>
                <w:sz w:val="24"/>
                <w:szCs w:val="24"/>
              </w:rPr>
              <w:t>ALMUERZO</w:t>
            </w:r>
          </w:p>
        </w:tc>
      </w:tr>
      <w:tr w:rsidR="00430A86" w:rsidRPr="00EB2C42" w14:paraId="6FB0F79F" w14:textId="77777777" w:rsidTr="00430A86">
        <w:trPr>
          <w:trHeight w:val="325"/>
        </w:trPr>
        <w:tc>
          <w:tcPr>
            <w:tcW w:w="2535" w:type="dxa"/>
          </w:tcPr>
          <w:p w14:paraId="039744DA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73" w:type="dxa"/>
          </w:tcPr>
          <w:p w14:paraId="5D39063B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sz w:val="24"/>
                <w:szCs w:val="24"/>
              </w:rPr>
              <w:t>13:45 – 14:15</w:t>
            </w:r>
          </w:p>
        </w:tc>
      </w:tr>
      <w:tr w:rsidR="00430A86" w:rsidRPr="00EB2C42" w14:paraId="31A6F9D0" w14:textId="77777777" w:rsidTr="00430A86">
        <w:trPr>
          <w:trHeight w:val="325"/>
        </w:trPr>
        <w:tc>
          <w:tcPr>
            <w:tcW w:w="2535" w:type="dxa"/>
          </w:tcPr>
          <w:p w14:paraId="73188811" w14:textId="77777777" w:rsidR="00430A86" w:rsidRDefault="00430A86" w:rsidP="00430A8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3" w:type="dxa"/>
          </w:tcPr>
          <w:p w14:paraId="0F28F761" w14:textId="77777777" w:rsidR="00430A86" w:rsidRPr="00EB2C42" w:rsidRDefault="00430A86" w:rsidP="00430A8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B2C42">
              <w:rPr>
                <w:rFonts w:ascii="Calibri" w:eastAsia="Calibri" w:hAnsi="Calibri" w:cs="Times New Roman"/>
                <w:sz w:val="24"/>
                <w:szCs w:val="24"/>
              </w:rPr>
              <w:t>14:15 – 14:45</w:t>
            </w:r>
          </w:p>
        </w:tc>
      </w:tr>
    </w:tbl>
    <w:p w14:paraId="39DCC5D4" w14:textId="0276DCC6" w:rsidR="006205E6" w:rsidRDefault="006205E6" w:rsidP="006121E9">
      <w:pPr>
        <w:spacing w:line="360" w:lineRule="auto"/>
        <w:ind w:right="-852"/>
        <w:rPr>
          <w:rFonts w:ascii="Calibri Light" w:hAnsi="Calibri Light" w:cs="Calibri Light"/>
          <w:bCs/>
          <w:lang w:val="en-US"/>
        </w:rPr>
      </w:pPr>
    </w:p>
    <w:p w14:paraId="08915A7C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4AD3ABF0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5362E3AF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1B536215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6B1CED03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362EE5D2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127F8312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1F733611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40CF99A3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4E26361C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567FE8C2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237294B4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36483014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015D828F" w14:textId="77777777" w:rsidR="006205E6" w:rsidRDefault="006205E6" w:rsidP="00EC7386">
      <w:pPr>
        <w:spacing w:line="276" w:lineRule="auto"/>
        <w:ind w:right="-852"/>
        <w:rPr>
          <w:rFonts w:asciiTheme="majorHAnsi" w:hAnsiTheme="majorHAnsi" w:cstheme="majorHAnsi"/>
          <w:bCs/>
          <w:lang w:val="en-US"/>
        </w:rPr>
      </w:pPr>
    </w:p>
    <w:p w14:paraId="0B0BBB80" w14:textId="77777777" w:rsidR="00430A86" w:rsidRDefault="00430A86" w:rsidP="00F65F7D">
      <w:pPr>
        <w:tabs>
          <w:tab w:val="left" w:pos="3960"/>
        </w:tabs>
        <w:ind w:right="-852"/>
        <w:jc w:val="both"/>
        <w:rPr>
          <w:rFonts w:ascii="Calibri Light" w:hAnsi="Calibri Light" w:cs="Calibri Light"/>
          <w:bCs/>
          <w:lang w:val="en-US"/>
        </w:rPr>
      </w:pPr>
    </w:p>
    <w:p w14:paraId="24A227D1" w14:textId="77777777" w:rsidR="0063414D" w:rsidRDefault="0063414D" w:rsidP="00F65F7D">
      <w:pPr>
        <w:tabs>
          <w:tab w:val="left" w:pos="3960"/>
        </w:tabs>
        <w:ind w:right="-852"/>
        <w:jc w:val="both"/>
        <w:rPr>
          <w:rFonts w:ascii="Calibri Light" w:hAnsi="Calibri Light" w:cs="Calibri Light"/>
          <w:bCs/>
          <w:lang w:val="en-US"/>
        </w:rPr>
      </w:pPr>
    </w:p>
    <w:p w14:paraId="4A90D323" w14:textId="703BBB4F" w:rsidR="00430A86" w:rsidRPr="0059376B" w:rsidRDefault="0063414D" w:rsidP="00F65F7D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 xml:space="preserve">En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consecuencia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y,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atendiendo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a las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necesidades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actual</w:t>
      </w:r>
      <w:r w:rsidR="0059376B">
        <w:rPr>
          <w:rFonts w:ascii="Times New Roman" w:hAnsi="Times New Roman" w:cs="Times New Roman"/>
          <w:bCs/>
          <w:lang w:val="en-US"/>
        </w:rPr>
        <w:t>e</w:t>
      </w:r>
      <w:r w:rsidRPr="0059376B">
        <w:rPr>
          <w:rFonts w:ascii="Times New Roman" w:hAnsi="Times New Roman" w:cs="Times New Roman"/>
          <w:bCs/>
          <w:lang w:val="en-US"/>
        </w:rPr>
        <w:t>s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nuestros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estudiantes</w:t>
      </w:r>
      <w:r w:rsidR="0059376B">
        <w:rPr>
          <w:rFonts w:ascii="Times New Roman" w:hAnsi="Times New Roman" w:cs="Times New Roman"/>
          <w:bCs/>
          <w:lang w:val="en-US"/>
        </w:rPr>
        <w:t>,</w:t>
      </w:r>
      <w:r w:rsidRPr="0059376B">
        <w:rPr>
          <w:rFonts w:ascii="Times New Roman" w:hAnsi="Times New Roman" w:cs="Times New Roman"/>
          <w:bCs/>
          <w:lang w:val="en-US"/>
        </w:rPr>
        <w:t xml:space="preserve"> s</w:t>
      </w:r>
      <w:r w:rsidR="00F65F7D" w:rsidRPr="0059376B">
        <w:rPr>
          <w:rFonts w:ascii="Times New Roman" w:hAnsi="Times New Roman" w:cs="Times New Roman"/>
          <w:bCs/>
          <w:lang w:val="en-US"/>
        </w:rPr>
        <w:t xml:space="preserve">e ha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tomado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 w:rsidR="00430A86" w:rsidRPr="0059376B">
        <w:rPr>
          <w:rFonts w:ascii="Times New Roman" w:hAnsi="Times New Roman" w:cs="Times New Roman"/>
          <w:bCs/>
          <w:lang w:val="en-US"/>
        </w:rPr>
        <w:t>decisió</w:t>
      </w:r>
      <w:r w:rsidR="00F65F7D" w:rsidRPr="0059376B">
        <w:rPr>
          <w:rFonts w:ascii="Times New Roman" w:hAnsi="Times New Roman" w:cs="Times New Roman"/>
          <w:bCs/>
          <w:lang w:val="en-US"/>
        </w:rPr>
        <w:t>n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430A86" w:rsidRPr="0059376B">
        <w:rPr>
          <w:rFonts w:ascii="Times New Roman" w:hAnsi="Times New Roman" w:cs="Times New Roman"/>
          <w:bCs/>
          <w:lang w:val="en-US"/>
        </w:rPr>
        <w:t xml:space="preserve">de </w:t>
      </w:r>
      <w:proofErr w:type="spellStart"/>
      <w:r w:rsidR="00430A86" w:rsidRPr="0059376B">
        <w:rPr>
          <w:rFonts w:ascii="Times New Roman" w:hAnsi="Times New Roman" w:cs="Times New Roman"/>
          <w:bCs/>
          <w:lang w:val="en-US"/>
        </w:rPr>
        <w:t>apli</w:t>
      </w:r>
      <w:r w:rsidR="00F65F7D" w:rsidRPr="0059376B">
        <w:rPr>
          <w:rFonts w:ascii="Times New Roman" w:hAnsi="Times New Roman" w:cs="Times New Roman"/>
          <w:bCs/>
          <w:lang w:val="en-US"/>
        </w:rPr>
        <w:t>car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esta </w:t>
      </w:r>
      <w:proofErr w:type="spellStart"/>
      <w:r w:rsidR="00F65F7D" w:rsidRPr="0059376B">
        <w:rPr>
          <w:rFonts w:ascii="Times New Roman" w:hAnsi="Times New Roman" w:cs="Times New Roman"/>
          <w:bCs/>
          <w:lang w:val="en-US"/>
        </w:rPr>
        <w:t>propuesta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59376B">
        <w:rPr>
          <w:rFonts w:ascii="Times New Roman" w:hAnsi="Times New Roman" w:cs="Times New Roman"/>
          <w:bCs/>
          <w:lang w:val="en-US"/>
        </w:rPr>
        <w:t xml:space="preserve">de </w:t>
      </w:r>
      <w:proofErr w:type="spellStart"/>
      <w:r w:rsidR="0059376B">
        <w:rPr>
          <w:rFonts w:ascii="Times New Roman" w:hAnsi="Times New Roman" w:cs="Times New Roman"/>
          <w:bCs/>
          <w:lang w:val="en-US"/>
        </w:rPr>
        <w:t>flexibilización</w:t>
      </w:r>
      <w:proofErr w:type="spellEnd"/>
      <w:r w:rsid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59376B">
        <w:rPr>
          <w:rFonts w:ascii="Times New Roman" w:hAnsi="Times New Roman" w:cs="Times New Roman"/>
          <w:bCs/>
          <w:lang w:val="en-US"/>
        </w:rPr>
        <w:t>horaria</w:t>
      </w:r>
      <w:proofErr w:type="spellEnd"/>
      <w:r w:rsidR="0059376B">
        <w:rPr>
          <w:rFonts w:ascii="Times New Roman" w:hAnsi="Times New Roman" w:cs="Times New Roman"/>
          <w:bCs/>
          <w:lang w:val="en-US"/>
        </w:rPr>
        <w:t>,</w:t>
      </w:r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F65F7D" w:rsidRPr="0059376B">
        <w:rPr>
          <w:rFonts w:ascii="Times New Roman" w:hAnsi="Times New Roman" w:cs="Times New Roman"/>
          <w:b/>
          <w:bCs/>
          <w:lang w:val="en-US"/>
        </w:rPr>
        <w:t xml:space="preserve">a </w:t>
      </w:r>
      <w:proofErr w:type="spellStart"/>
      <w:r w:rsidR="00F65F7D" w:rsidRPr="0059376B">
        <w:rPr>
          <w:rFonts w:ascii="Times New Roman" w:hAnsi="Times New Roman" w:cs="Times New Roman"/>
          <w:b/>
          <w:bCs/>
          <w:lang w:val="en-US"/>
        </w:rPr>
        <w:t>partir</w:t>
      </w:r>
      <w:proofErr w:type="spellEnd"/>
      <w:r w:rsidR="00F65F7D" w:rsidRPr="0059376B">
        <w:rPr>
          <w:rFonts w:ascii="Times New Roman" w:hAnsi="Times New Roman" w:cs="Times New Roman"/>
          <w:b/>
          <w:bCs/>
          <w:lang w:val="en-US"/>
        </w:rPr>
        <w:t xml:space="preserve"> del lunes 1</w:t>
      </w:r>
      <w:r w:rsidR="0059376B" w:rsidRPr="0059376B">
        <w:rPr>
          <w:rFonts w:ascii="Times New Roman" w:hAnsi="Times New Roman" w:cs="Times New Roman"/>
          <w:b/>
          <w:bCs/>
          <w:lang w:val="en-US"/>
        </w:rPr>
        <w:t>1</w:t>
      </w:r>
      <w:r w:rsidR="00F65F7D" w:rsidRPr="0059376B">
        <w:rPr>
          <w:rFonts w:ascii="Times New Roman" w:hAnsi="Times New Roman" w:cs="Times New Roman"/>
          <w:b/>
          <w:bCs/>
          <w:lang w:val="en-US"/>
        </w:rPr>
        <w:t xml:space="preserve"> de </w:t>
      </w:r>
      <w:proofErr w:type="spellStart"/>
      <w:proofErr w:type="gramStart"/>
      <w:r w:rsidR="00F65F7D" w:rsidRPr="0059376B">
        <w:rPr>
          <w:rFonts w:ascii="Times New Roman" w:hAnsi="Times New Roman" w:cs="Times New Roman"/>
          <w:b/>
          <w:bCs/>
          <w:lang w:val="en-US"/>
        </w:rPr>
        <w:t>abril</w:t>
      </w:r>
      <w:proofErr w:type="spellEnd"/>
      <w:r w:rsidRPr="0059376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="00430A86" w:rsidRPr="0059376B">
        <w:rPr>
          <w:rFonts w:ascii="Times New Roman" w:hAnsi="Times New Roman" w:cs="Times New Roman"/>
          <w:bCs/>
          <w:lang w:val="en-US"/>
        </w:rPr>
        <w:t>para</w:t>
      </w:r>
      <w:proofErr w:type="gramEnd"/>
      <w:r w:rsidR="00F65F7D" w:rsidRPr="0059376B">
        <w:rPr>
          <w:rFonts w:ascii="Times New Roman" w:hAnsi="Times New Roman" w:cs="Times New Roman"/>
          <w:bCs/>
          <w:lang w:val="en-US"/>
        </w:rPr>
        <w:t xml:space="preserve"> la Jornada</w:t>
      </w:r>
      <w:r w:rsidR="00430A86" w:rsidRPr="0059376B">
        <w:rPr>
          <w:rFonts w:ascii="Times New Roman" w:hAnsi="Times New Roman" w:cs="Times New Roman"/>
          <w:bCs/>
          <w:lang w:val="en-US"/>
        </w:rPr>
        <w:t xml:space="preserve"> E</w:t>
      </w:r>
      <w:r w:rsidR="00F65F7D" w:rsidRPr="0059376B">
        <w:rPr>
          <w:rFonts w:ascii="Times New Roman" w:hAnsi="Times New Roman" w:cs="Times New Roman"/>
          <w:bCs/>
          <w:lang w:val="en-US"/>
        </w:rPr>
        <w:t>scolar</w:t>
      </w:r>
      <w:r w:rsidR="00430A86" w:rsidRPr="0059376B">
        <w:rPr>
          <w:rFonts w:ascii="Times New Roman" w:hAnsi="Times New Roman" w:cs="Times New Roman"/>
          <w:bCs/>
          <w:lang w:val="en-US"/>
        </w:rPr>
        <w:t>.</w:t>
      </w:r>
    </w:p>
    <w:p w14:paraId="30162CA6" w14:textId="5AEEA302" w:rsidR="00EC7386" w:rsidRPr="0059376B" w:rsidRDefault="00430A86" w:rsidP="00430A86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 xml:space="preserve">Es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importante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señalar</w:t>
      </w:r>
      <w:proofErr w:type="spellEnd"/>
      <w:r w:rsidR="00F65F7D" w:rsidRPr="0059376B">
        <w:rPr>
          <w:rFonts w:ascii="Times New Roman" w:hAnsi="Times New Roman" w:cs="Times New Roman"/>
          <w:bCs/>
          <w:lang w:val="en-US"/>
        </w:rPr>
        <w:t xml:space="preserve"> </w:t>
      </w:r>
      <w:r w:rsidRPr="0059376B">
        <w:rPr>
          <w:rFonts w:ascii="Times New Roman" w:hAnsi="Times New Roman" w:cs="Times New Roman"/>
          <w:bCs/>
          <w:lang w:val="en-US"/>
        </w:rPr>
        <w:t>que l</w:t>
      </w:r>
      <w:r w:rsidR="00CC3946" w:rsidRPr="0059376B">
        <w:rPr>
          <w:rFonts w:ascii="Times New Roman" w:hAnsi="Times New Roman" w:cs="Times New Roman"/>
          <w:bCs/>
          <w:lang w:val="en-US"/>
        </w:rPr>
        <w:t>as y los estudiantes seguirán recibiendo el bene</w:t>
      </w:r>
      <w:r w:rsidRPr="0059376B">
        <w:rPr>
          <w:rFonts w:ascii="Times New Roman" w:hAnsi="Times New Roman" w:cs="Times New Roman"/>
          <w:bCs/>
          <w:lang w:val="en-US"/>
        </w:rPr>
        <w:t xml:space="preserve">ficio de alimentación de JUNAEB,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según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59376B">
        <w:rPr>
          <w:rFonts w:ascii="Times New Roman" w:hAnsi="Times New Roman" w:cs="Times New Roman"/>
          <w:bCs/>
          <w:lang w:val="en-US"/>
        </w:rPr>
        <w:t>corresponda</w:t>
      </w:r>
      <w:proofErr w:type="spellEnd"/>
      <w:r w:rsidRPr="0059376B">
        <w:rPr>
          <w:rFonts w:ascii="Times New Roman" w:hAnsi="Times New Roman" w:cs="Times New Roman"/>
          <w:bCs/>
          <w:lang w:val="en-US"/>
        </w:rPr>
        <w:t>.</w:t>
      </w:r>
    </w:p>
    <w:p w14:paraId="740DA85F" w14:textId="433D5BC3" w:rsidR="00430A86" w:rsidRPr="0059376B" w:rsidRDefault="00430A86" w:rsidP="00430A86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59376B">
        <w:rPr>
          <w:rFonts w:ascii="Times New Roman" w:hAnsi="Times New Roman" w:cs="Times New Roman"/>
          <w:b/>
          <w:bCs/>
          <w:lang w:val="en-US"/>
        </w:rPr>
        <w:t>Cada</w:t>
      </w:r>
      <w:proofErr w:type="spellEnd"/>
      <w:r w:rsidRPr="0059376B">
        <w:rPr>
          <w:rFonts w:ascii="Times New Roman" w:hAnsi="Times New Roman" w:cs="Times New Roman"/>
          <w:b/>
          <w:bCs/>
          <w:lang w:val="en-US"/>
        </w:rPr>
        <w:t xml:space="preserve"> curso </w:t>
      </w:r>
      <w:proofErr w:type="spellStart"/>
      <w:r w:rsidRPr="0059376B">
        <w:rPr>
          <w:rFonts w:ascii="Times New Roman" w:hAnsi="Times New Roman" w:cs="Times New Roman"/>
          <w:b/>
          <w:bCs/>
          <w:lang w:val="en-US"/>
        </w:rPr>
        <w:t>recibirá</w:t>
      </w:r>
      <w:proofErr w:type="spellEnd"/>
      <w:r w:rsidRPr="0059376B">
        <w:rPr>
          <w:rFonts w:ascii="Times New Roman" w:hAnsi="Times New Roman" w:cs="Times New Roman"/>
          <w:b/>
          <w:bCs/>
          <w:lang w:val="en-US"/>
        </w:rPr>
        <w:t xml:space="preserve"> su horario con las </w:t>
      </w:r>
      <w:proofErr w:type="spellStart"/>
      <w:r w:rsidRPr="0059376B">
        <w:rPr>
          <w:rFonts w:ascii="Times New Roman" w:hAnsi="Times New Roman" w:cs="Times New Roman"/>
          <w:b/>
          <w:bCs/>
          <w:lang w:val="en-US"/>
        </w:rPr>
        <w:t>modificaciones</w:t>
      </w:r>
      <w:proofErr w:type="spellEnd"/>
      <w:r w:rsidRPr="0059376B">
        <w:rPr>
          <w:rFonts w:ascii="Times New Roman" w:hAnsi="Times New Roman" w:cs="Times New Roman"/>
          <w:b/>
          <w:bCs/>
          <w:lang w:val="en-US"/>
        </w:rPr>
        <w:t xml:space="preserve"> antes </w:t>
      </w:r>
      <w:proofErr w:type="spellStart"/>
      <w:r w:rsidRPr="0059376B">
        <w:rPr>
          <w:rFonts w:ascii="Times New Roman" w:hAnsi="Times New Roman" w:cs="Times New Roman"/>
          <w:b/>
          <w:bCs/>
          <w:lang w:val="en-US"/>
        </w:rPr>
        <w:t>mencionadas</w:t>
      </w:r>
      <w:proofErr w:type="spellEnd"/>
      <w:r w:rsidRPr="0059376B">
        <w:rPr>
          <w:rFonts w:ascii="Times New Roman" w:hAnsi="Times New Roman" w:cs="Times New Roman"/>
          <w:b/>
          <w:bCs/>
          <w:lang w:val="en-US"/>
        </w:rPr>
        <w:t>.</w:t>
      </w:r>
    </w:p>
    <w:p w14:paraId="08E72721" w14:textId="77777777" w:rsidR="00430A86" w:rsidRPr="0059376B" w:rsidRDefault="00430A86" w:rsidP="00430A86">
      <w:pPr>
        <w:tabs>
          <w:tab w:val="left" w:pos="3960"/>
        </w:tabs>
        <w:ind w:right="-852"/>
        <w:jc w:val="both"/>
        <w:rPr>
          <w:rFonts w:ascii="Times New Roman" w:hAnsi="Times New Roman" w:cs="Times New Roman"/>
          <w:bCs/>
          <w:lang w:val="en-US"/>
        </w:rPr>
      </w:pPr>
    </w:p>
    <w:p w14:paraId="6C3ACDAA" w14:textId="047AC1C2" w:rsidR="00CC3946" w:rsidRPr="0059376B" w:rsidRDefault="00CC3946" w:rsidP="00EC7386">
      <w:pPr>
        <w:spacing w:line="276" w:lineRule="auto"/>
        <w:ind w:right="-852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>Atentamente</w:t>
      </w:r>
    </w:p>
    <w:p w14:paraId="7467EE90" w14:textId="52380844" w:rsidR="00CC3946" w:rsidRPr="0059376B" w:rsidRDefault="00CC3946" w:rsidP="00CC3946">
      <w:pPr>
        <w:spacing w:line="276" w:lineRule="auto"/>
        <w:ind w:right="-852"/>
        <w:jc w:val="center"/>
        <w:rPr>
          <w:rFonts w:ascii="Times New Roman" w:hAnsi="Times New Roman" w:cs="Times New Roman"/>
          <w:bCs/>
          <w:lang w:val="en-US"/>
        </w:rPr>
      </w:pPr>
    </w:p>
    <w:p w14:paraId="6D33C261" w14:textId="77777777" w:rsidR="00CC3946" w:rsidRPr="0059376B" w:rsidRDefault="00CC3946" w:rsidP="00CC3946">
      <w:pPr>
        <w:spacing w:line="276" w:lineRule="auto"/>
        <w:ind w:right="-852"/>
        <w:jc w:val="center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>Comunidad Escolar</w:t>
      </w:r>
    </w:p>
    <w:p w14:paraId="4AA1FF94" w14:textId="75B4E1DF" w:rsidR="00CC3946" w:rsidRPr="0059376B" w:rsidRDefault="00CC3946" w:rsidP="00CC3946">
      <w:pPr>
        <w:spacing w:line="276" w:lineRule="auto"/>
        <w:ind w:right="-852"/>
        <w:jc w:val="center"/>
        <w:rPr>
          <w:rFonts w:ascii="Times New Roman" w:hAnsi="Times New Roman" w:cs="Times New Roman"/>
          <w:bCs/>
          <w:lang w:val="en-US"/>
        </w:rPr>
      </w:pPr>
      <w:r w:rsidRPr="0059376B">
        <w:rPr>
          <w:rFonts w:ascii="Times New Roman" w:hAnsi="Times New Roman" w:cs="Times New Roman"/>
          <w:bCs/>
          <w:lang w:val="en-US"/>
        </w:rPr>
        <w:t>Boston College La Farfana</w:t>
      </w:r>
    </w:p>
    <w:p w14:paraId="22587EA4" w14:textId="6F0A9291" w:rsidR="00FA2F42" w:rsidRPr="00EC7386" w:rsidRDefault="00FA2F42" w:rsidP="00733CB2">
      <w:pPr>
        <w:spacing w:line="360" w:lineRule="auto"/>
        <w:ind w:left="-993"/>
        <w:rPr>
          <w:rFonts w:ascii="Calibri Light" w:hAnsi="Calibri Light" w:cs="Calibri Light"/>
          <w:lang w:eastAsia="es-CL"/>
        </w:rPr>
      </w:pPr>
    </w:p>
    <w:sectPr w:rsidR="00FA2F42" w:rsidRPr="00EC7386" w:rsidSect="00430A86">
      <w:headerReference w:type="default" r:id="rId8"/>
      <w:footerReference w:type="default" r:id="rId9"/>
      <w:pgSz w:w="12242" w:h="18722" w:code="281"/>
      <w:pgMar w:top="43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1A141" w14:textId="77777777" w:rsidR="009E511A" w:rsidRDefault="009E511A" w:rsidP="00BB25E9">
      <w:r>
        <w:separator/>
      </w:r>
    </w:p>
  </w:endnote>
  <w:endnote w:type="continuationSeparator" w:id="0">
    <w:p w14:paraId="7DD9D55B" w14:textId="77777777" w:rsidR="009E511A" w:rsidRDefault="009E511A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B0D8" w14:textId="75B9946A" w:rsidR="007D5741" w:rsidRDefault="007D5741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95B3" wp14:editId="398CF11C">
              <wp:simplePos x="0" y="0"/>
              <wp:positionH relativeFrom="column">
                <wp:posOffset>-466725</wp:posOffset>
              </wp:positionH>
              <wp:positionV relativeFrom="paragraph">
                <wp:posOffset>-196850</wp:posOffset>
              </wp:positionV>
              <wp:extent cx="6675120" cy="0"/>
              <wp:effectExtent l="0" t="12700" r="17780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5737E7F1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-15.5pt" to="488.8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9E8D9" wp14:editId="75BAFB04">
              <wp:simplePos x="0" y="0"/>
              <wp:positionH relativeFrom="column">
                <wp:posOffset>3162300</wp:posOffset>
              </wp:positionH>
              <wp:positionV relativeFrom="paragraph">
                <wp:posOffset>-123825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B6ECC3" w14:textId="77777777" w:rsidR="007D5741" w:rsidRDefault="007D5741" w:rsidP="007D5741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64A5DB7D" w14:textId="77777777" w:rsidR="007D5741" w:rsidRDefault="009E511A" w:rsidP="007D5741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7D5741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E244C5" w14:textId="77777777" w:rsidR="007D5741" w:rsidRPr="00FA2F42" w:rsidRDefault="007D5741" w:rsidP="007D5741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C09E8D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49pt;margin-top:-9.75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" filled="f" stroked="f" strokeweight=".5pt">
              <v:textbox>
                <w:txbxContent>
                  <w:p w14:paraId="60B6ECC3" w14:textId="77777777" w:rsidR="007D5741" w:rsidRDefault="007D5741" w:rsidP="007D5741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64A5DB7D" w14:textId="77777777" w:rsidR="007D5741" w:rsidRDefault="00D438B3" w:rsidP="007D5741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7D5741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E244C5" w14:textId="77777777" w:rsidR="007D5741" w:rsidRPr="00FA2F42" w:rsidRDefault="007D5741" w:rsidP="007D5741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004D5" wp14:editId="33A3401B">
              <wp:simplePos x="0" y="0"/>
              <wp:positionH relativeFrom="column">
                <wp:posOffset>-466725</wp:posOffset>
              </wp:positionH>
              <wp:positionV relativeFrom="paragraph">
                <wp:posOffset>-95250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874282" w14:textId="77777777" w:rsidR="007D5741" w:rsidRPr="00FA2F42" w:rsidRDefault="007D5741" w:rsidP="007D574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780F8097" w14:textId="19655D3F" w:rsidR="007D5741" w:rsidRPr="00FA2F42" w:rsidRDefault="007D5741" w:rsidP="007D5741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 xml:space="preserve">Av. La Sinfonía 1380, Maipú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F5004D5" id="Cuadro de texto 1" o:spid="_x0000_s1027" type="#_x0000_t202" style="position:absolute;margin-left:-36.75pt;margin-top:-7.5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" filled="f" stroked="f" strokeweight=".5pt">
              <v:textbox>
                <w:txbxContent>
                  <w:p w14:paraId="78874282" w14:textId="77777777" w:rsidR="007D5741" w:rsidRPr="00FA2F42" w:rsidRDefault="007D5741" w:rsidP="007D5741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780F8097" w14:textId="19655D3F" w:rsidR="007D5741" w:rsidRPr="00FA2F42" w:rsidRDefault="007D5741" w:rsidP="007D5741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 xml:space="preserve">Av. La Sinfonía 1380, Maipú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4430" w14:textId="77777777" w:rsidR="009E511A" w:rsidRDefault="009E511A" w:rsidP="00BB25E9">
      <w:r>
        <w:separator/>
      </w:r>
    </w:p>
  </w:footnote>
  <w:footnote w:type="continuationSeparator" w:id="0">
    <w:p w14:paraId="2BAE494C" w14:textId="77777777" w:rsidR="009E511A" w:rsidRDefault="009E511A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479D0F01">
          <wp:simplePos x="0" y="0"/>
          <wp:positionH relativeFrom="column">
            <wp:posOffset>4079187</wp:posOffset>
          </wp:positionH>
          <wp:positionV relativeFrom="paragraph">
            <wp:posOffset>256177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83A7FF9"/>
    <w:multiLevelType w:val="hybridMultilevel"/>
    <w:tmpl w:val="F2AEAF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79"/>
    <w:rsid w:val="001A0BF0"/>
    <w:rsid w:val="003829C7"/>
    <w:rsid w:val="003A6884"/>
    <w:rsid w:val="00430A86"/>
    <w:rsid w:val="00507727"/>
    <w:rsid w:val="0059376B"/>
    <w:rsid w:val="005D201E"/>
    <w:rsid w:val="005E2554"/>
    <w:rsid w:val="006121E9"/>
    <w:rsid w:val="006205E6"/>
    <w:rsid w:val="0063414D"/>
    <w:rsid w:val="006358EB"/>
    <w:rsid w:val="00710822"/>
    <w:rsid w:val="007312AC"/>
    <w:rsid w:val="00733CB2"/>
    <w:rsid w:val="00796118"/>
    <w:rsid w:val="007D5741"/>
    <w:rsid w:val="007E799B"/>
    <w:rsid w:val="009E2079"/>
    <w:rsid w:val="009E511A"/>
    <w:rsid w:val="009E62CE"/>
    <w:rsid w:val="00A3379B"/>
    <w:rsid w:val="00A66892"/>
    <w:rsid w:val="00BB25E9"/>
    <w:rsid w:val="00C31DBE"/>
    <w:rsid w:val="00C772FD"/>
    <w:rsid w:val="00CC3946"/>
    <w:rsid w:val="00D438B3"/>
    <w:rsid w:val="00D61D2C"/>
    <w:rsid w:val="00D72A79"/>
    <w:rsid w:val="00E16873"/>
    <w:rsid w:val="00E84301"/>
    <w:rsid w:val="00EC7386"/>
    <w:rsid w:val="00F34727"/>
    <w:rsid w:val="00F65F7D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EC73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1D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A55961-E49B-4687-A7E7-04F27C61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 Inc.</cp:lastModifiedBy>
  <cp:revision>2</cp:revision>
  <cp:lastPrinted>2022-04-08T12:27:00Z</cp:lastPrinted>
  <dcterms:created xsi:type="dcterms:W3CDTF">2022-04-08T12:28:00Z</dcterms:created>
  <dcterms:modified xsi:type="dcterms:W3CDTF">2022-04-08T12:28:00Z</dcterms:modified>
</cp:coreProperties>
</file>